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C" w:rsidRDefault="00C703BC" w:rsidP="00C703BC"/>
    <w:p w:rsidR="00C703BC" w:rsidRPr="00C703BC" w:rsidRDefault="00C703BC" w:rsidP="00C703BC">
      <w:r>
        <w:t xml:space="preserve">Ich beteilige mich </w:t>
      </w:r>
      <w:r w:rsidRPr="00C703BC">
        <w:t>aktiv an den Tarifverhandlungen</w:t>
      </w:r>
      <w:r>
        <w:t xml:space="preserve">, indem ich von meinem Recht der </w:t>
      </w:r>
      <w:r w:rsidRPr="00C703BC">
        <w:t>„Koalitions- und Vereinsfreiheit“, das im Grundgesetz verankert ist (Artikel 9 Absatz 3)</w:t>
      </w:r>
      <w:r>
        <w:t xml:space="preserve"> gebrauch mache. Deshalb</w:t>
      </w:r>
      <w:r w:rsidRPr="00C703BC">
        <w:t xml:space="preserve"> darf sich jeder Arbeitnehmer</w:t>
      </w:r>
      <w:r>
        <w:t>, der dazu aufgerufen wurde,</w:t>
      </w:r>
      <w:r w:rsidRPr="00C703BC">
        <w:t xml:space="preserve"> an einem Warnstreik beteiligen</w:t>
      </w:r>
      <w:r>
        <w:t>. Warnstreiks</w:t>
      </w:r>
      <w:r w:rsidRPr="00C703BC">
        <w:t xml:space="preserve"> stärken </w:t>
      </w:r>
      <w:r>
        <w:t>und stützen nicht nur aktiv die Position der Arbeitnehmer, sondern üben auch</w:t>
      </w:r>
      <w:r w:rsidRPr="00C703BC">
        <w:t xml:space="preserve"> Druck auf die Arbeitgeberinnen aus. Warnstreiks sind befristete Arbeitsniederlegungen von ei</w:t>
      </w:r>
      <w:r>
        <w:t xml:space="preserve">nigen Stunden. Damit wollen wir, </w:t>
      </w:r>
      <w:r w:rsidRPr="00C703BC">
        <w:t>die Beschäftigten</w:t>
      </w:r>
      <w:r>
        <w:t>,</w:t>
      </w:r>
      <w:r w:rsidRPr="00C703BC">
        <w:t xml:space="preserve"> die Arbeitgeber zu einem Angebot bewegen oder gegen ein zu geringes Angebot protestieren. Warnstreiks sind ein effektives Druckmittel, um gute Tarifstandards für Mitglieder durchzusetzen.</w:t>
      </w:r>
    </w:p>
    <w:p w:rsidR="006F3C92" w:rsidRDefault="006F3C92">
      <w:bookmarkStart w:id="0" w:name="_GoBack"/>
      <w:bookmarkEnd w:id="0"/>
    </w:p>
    <w:p w:rsidR="00C703BC" w:rsidRDefault="00C703BC"/>
    <w:p w:rsidR="00C703BC" w:rsidRDefault="00C703BC">
      <w:r>
        <w:rPr>
          <w:noProof/>
        </w:rPr>
        <w:drawing>
          <wp:inline distT="0" distB="0" distL="0" distR="0" wp14:anchorId="165056A1">
            <wp:extent cx="570484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C"/>
    <w:rsid w:val="00401EB1"/>
    <w:rsid w:val="0046742B"/>
    <w:rsid w:val="00677E37"/>
    <w:rsid w:val="006F3C92"/>
    <w:rsid w:val="0072463F"/>
    <w:rsid w:val="0095515A"/>
    <w:rsid w:val="00C703BC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93A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2021-02-17T07:48:00Z</dcterms:created>
  <dcterms:modified xsi:type="dcterms:W3CDTF">2021-02-17T07:57:00Z</dcterms:modified>
</cp:coreProperties>
</file>